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65" w:rsidRDefault="00D12E82" w:rsidP="00CE6688">
      <w:pPr>
        <w:pBdr>
          <w:bottom w:val="single" w:sz="4" w:space="1" w:color="auto"/>
        </w:pBdr>
      </w:pPr>
      <w:r>
        <w:t>Profilo tecnico di Carlo Cotta</w:t>
      </w:r>
    </w:p>
    <w:p w:rsidR="00D12E82" w:rsidRDefault="00D12E82"/>
    <w:p w:rsidR="00D12E82" w:rsidRDefault="00D12E82">
      <w:r>
        <w:t xml:space="preserve">Diplomato perito chimico Istituto tecnico Statale </w:t>
      </w:r>
      <w:proofErr w:type="spellStart"/>
      <w:r>
        <w:t>G.L.Bernini</w:t>
      </w:r>
      <w:proofErr w:type="spellEnd"/>
    </w:p>
    <w:p w:rsidR="00D12E82" w:rsidRDefault="00D12E82">
      <w:r>
        <w:t>Dal 1960 al 1975 impiegato al laboratorio chimico della società TECNOSTAMPA-TECHNOCROME-TECNOSPES.</w:t>
      </w:r>
    </w:p>
    <w:p w:rsidR="00D12E82" w:rsidRDefault="00D12E82">
      <w:r>
        <w:t>Dal 1975 al 1996 dipendente di Cinecittà  presso il laboratorio di sviluppo e stampa come responsabile del controllo qualità,</w:t>
      </w:r>
      <w:r w:rsidR="00993601">
        <w:t xml:space="preserve"> e </w:t>
      </w:r>
      <w:r>
        <w:t>di tutti i processi chimici inerenti le lavorazioni sulla pellicola.</w:t>
      </w:r>
    </w:p>
    <w:p w:rsidR="00553A3E" w:rsidRDefault="00553A3E">
      <w:r>
        <w:t>Vice capo servizio.</w:t>
      </w:r>
    </w:p>
    <w:p w:rsidR="00D12E82" w:rsidRDefault="00D12E82">
      <w:r>
        <w:t>Capo reparto, contemporaneamente, della rigenerazione delle pellicole,cioè della eliminazione di eventuali difetti.</w:t>
      </w:r>
    </w:p>
    <w:p w:rsidR="00D12E82" w:rsidRDefault="00D12E82">
      <w:r>
        <w:t>Referente tecnico</w:t>
      </w:r>
      <w:r w:rsidR="00E57D7B">
        <w:t>,</w:t>
      </w:r>
      <w:r>
        <w:t xml:space="preserve"> per la convenzione con la Cineteca Nazionale</w:t>
      </w:r>
      <w:r w:rsidR="00E57D7B">
        <w:t xml:space="preserve">,di </w:t>
      </w:r>
      <w:r>
        <w:t xml:space="preserve"> tutte le operazioni di </w:t>
      </w:r>
      <w:r w:rsidR="00E57D7B">
        <w:t xml:space="preserve"> restauro.</w:t>
      </w:r>
    </w:p>
    <w:p w:rsidR="00E57D7B" w:rsidRDefault="00E57D7B">
      <w:r>
        <w:t>Referente tecnico ,per il “ LUCE”</w:t>
      </w:r>
      <w:r w:rsidR="00553A3E">
        <w:t>,riguardo</w:t>
      </w:r>
      <w:r w:rsidR="00993601">
        <w:t xml:space="preserve"> </w:t>
      </w:r>
      <w:r w:rsidR="00553A3E">
        <w:t>al</w:t>
      </w:r>
      <w:r>
        <w:t>le lavorazioni di riconversione e restauro.</w:t>
      </w:r>
    </w:p>
    <w:p w:rsidR="00E57D7B" w:rsidRDefault="00E57D7B"/>
    <w:p w:rsidR="00E57D7B" w:rsidRDefault="00E57D7B">
      <w:r>
        <w:t>Da 1996 al 2007 consulente tecnico</w:t>
      </w:r>
      <w:r w:rsidR="00553A3E">
        <w:t xml:space="preserve">, </w:t>
      </w:r>
      <w:r>
        <w:t xml:space="preserve"> per le operazioni di restauro svolte da Cinecittà</w:t>
      </w:r>
      <w:r w:rsidR="00F02CBA">
        <w:t>,sia con metodo foto-chimico che digitale.</w:t>
      </w:r>
    </w:p>
    <w:p w:rsidR="00E57D7B" w:rsidRDefault="00E57D7B"/>
    <w:p w:rsidR="00E57D7B" w:rsidRDefault="00E57D7B">
      <w:r>
        <w:t>Alcuni film,o porzioni, per i quali è stata svolta tale attività:</w:t>
      </w:r>
    </w:p>
    <w:p w:rsidR="00E57D7B" w:rsidRDefault="00E57D7B">
      <w:r>
        <w:t xml:space="preserve">Gli ultimi giorni di </w:t>
      </w:r>
      <w:proofErr w:type="spellStart"/>
      <w:r>
        <w:t>pompei</w:t>
      </w:r>
      <w:proofErr w:type="spellEnd"/>
      <w:r w:rsidR="00F02CBA">
        <w:t xml:space="preserve">                                      Padre e padrone</w:t>
      </w:r>
    </w:p>
    <w:p w:rsidR="00E57D7B" w:rsidRDefault="00E57D7B">
      <w:r>
        <w:t>1860</w:t>
      </w:r>
      <w:r w:rsidR="00F02CBA">
        <w:t xml:space="preserve">                                                                            Il deserto dei tartari</w:t>
      </w:r>
    </w:p>
    <w:p w:rsidR="00E57D7B" w:rsidRDefault="00E57D7B">
      <w:r>
        <w:t>Inferno</w:t>
      </w:r>
      <w:r w:rsidR="00F02CBA">
        <w:t xml:space="preserve">                                                                        San Michele aveva un gallo</w:t>
      </w:r>
    </w:p>
    <w:p w:rsidR="00E57D7B" w:rsidRDefault="00E57D7B">
      <w:r>
        <w:t>Il canale degli angeli</w:t>
      </w:r>
      <w:r w:rsidR="00F02CBA">
        <w:t xml:space="preserve">                                                  La terra trema</w:t>
      </w:r>
    </w:p>
    <w:p w:rsidR="00E57D7B" w:rsidRDefault="00E57D7B">
      <w:r>
        <w:t>Signore e signori buonanotte</w:t>
      </w:r>
      <w:r w:rsidR="00F02CBA">
        <w:t xml:space="preserve">                                   Cronaca di un amore</w:t>
      </w:r>
    </w:p>
    <w:p w:rsidR="00E57D7B" w:rsidRDefault="00E57D7B">
      <w:r>
        <w:t>I delfini</w:t>
      </w:r>
      <w:r w:rsidR="00F02CBA">
        <w:t xml:space="preserve">                                                                          La rosa di Bagdad</w:t>
      </w:r>
    </w:p>
    <w:p w:rsidR="00E57D7B" w:rsidRDefault="00E57D7B">
      <w:r>
        <w:t xml:space="preserve"> Gli sbandati</w:t>
      </w:r>
      <w:r w:rsidR="00F02CBA">
        <w:t xml:space="preserve">                                                                 Matrimonio all’italiana</w:t>
      </w:r>
    </w:p>
    <w:p w:rsidR="00E57D7B" w:rsidRDefault="00E57D7B">
      <w:r>
        <w:t>Pane amore e fantasia</w:t>
      </w:r>
      <w:r w:rsidR="00F02CBA">
        <w:t xml:space="preserve">                                                La prima notte di quiete</w:t>
      </w:r>
    </w:p>
    <w:p w:rsidR="00E57D7B" w:rsidRDefault="00F02CBA">
      <w:r>
        <w:t xml:space="preserve">La serie di “ Don Camillo “                                          Sacco e </w:t>
      </w:r>
      <w:r w:rsidR="00742E45">
        <w:t xml:space="preserve"> </w:t>
      </w:r>
      <w:proofErr w:type="spellStart"/>
      <w:r>
        <w:t>Vanzetti</w:t>
      </w:r>
      <w:proofErr w:type="spellEnd"/>
    </w:p>
    <w:p w:rsidR="00F02CBA" w:rsidRDefault="00F02CBA">
      <w:r>
        <w:t xml:space="preserve">La intera filmografia di Fabio Carpi                           </w:t>
      </w:r>
      <w:r w:rsidR="00BA7E21">
        <w:t>Francesco giullare di Dio</w:t>
      </w:r>
    </w:p>
    <w:p w:rsidR="00F02CBA" w:rsidRDefault="00F02CBA">
      <w:r>
        <w:t>Cronaca di un amore</w:t>
      </w:r>
      <w:r w:rsidR="00BA7E21">
        <w:t xml:space="preserve">                                                   Prova d’orchestra</w:t>
      </w:r>
    </w:p>
    <w:p w:rsidR="00BA7E21" w:rsidRDefault="00BA7E21">
      <w:r>
        <w:t>La dolce vita</w:t>
      </w:r>
      <w:r w:rsidR="00041695">
        <w:t xml:space="preserve">                                                                  Riso amaro</w:t>
      </w:r>
    </w:p>
    <w:p w:rsidR="00CE6688" w:rsidRDefault="00CE6688">
      <w:r>
        <w:t>Roma città aperta                                                        Rocco e i suoi fratelli</w:t>
      </w:r>
    </w:p>
    <w:p w:rsidR="00CE6688" w:rsidRDefault="00CE6688">
      <w:r>
        <w:t>C’eravamo tanto amati                                               L’Agnese va a morire</w:t>
      </w:r>
    </w:p>
    <w:p w:rsidR="00BA7E21" w:rsidRDefault="00742E45">
      <w:r>
        <w:t>Per</w:t>
      </w:r>
      <w:r w:rsidR="00BA7E21">
        <w:t xml:space="preserve"> alcuni anni docente al “Centro Sperimentale</w:t>
      </w:r>
      <w:r w:rsidR="001E79F6">
        <w:t xml:space="preserve"> di cinematografia</w:t>
      </w:r>
      <w:r w:rsidR="00BA7E21">
        <w:t xml:space="preserve">”  per  la tecnologia della pellicola cinematografica. </w:t>
      </w:r>
    </w:p>
    <w:p w:rsidR="00E57D7B" w:rsidRDefault="00EB60EC">
      <w:r>
        <w:t>Attualmente consulente tecnico presso la FOTOCINEMA per il controllo qualità e restauro cinematografico.</w:t>
      </w:r>
      <w:bookmarkStart w:id="0" w:name="_GoBack"/>
      <w:bookmarkEnd w:id="0"/>
    </w:p>
    <w:sectPr w:rsidR="00E57D7B" w:rsidSect="001E7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2"/>
    <w:rsid w:val="00021BE3"/>
    <w:rsid w:val="00041695"/>
    <w:rsid w:val="001A7D65"/>
    <w:rsid w:val="001E79F6"/>
    <w:rsid w:val="002D656F"/>
    <w:rsid w:val="00473FB1"/>
    <w:rsid w:val="00553A3E"/>
    <w:rsid w:val="005C5AF5"/>
    <w:rsid w:val="0072308C"/>
    <w:rsid w:val="00742E45"/>
    <w:rsid w:val="00993601"/>
    <w:rsid w:val="00BA7E21"/>
    <w:rsid w:val="00BD73A1"/>
    <w:rsid w:val="00CE6688"/>
    <w:rsid w:val="00D12E82"/>
    <w:rsid w:val="00E37F1B"/>
    <w:rsid w:val="00E57D7B"/>
    <w:rsid w:val="00EB60EC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Riccobene</dc:creator>
  <cp:lastModifiedBy>Amelia Riccobene</cp:lastModifiedBy>
  <cp:revision>2</cp:revision>
  <dcterms:created xsi:type="dcterms:W3CDTF">2014-02-03T15:29:00Z</dcterms:created>
  <dcterms:modified xsi:type="dcterms:W3CDTF">2014-02-03T15:29:00Z</dcterms:modified>
</cp:coreProperties>
</file>